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Tartı Aleti Muayene Başvuru Formu</w:t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3"/>
        <w:gridCol w:w="1843"/>
        <w:gridCol w:w="427"/>
        <w:gridCol w:w="1558"/>
        <w:gridCol w:w="2124"/>
        <w:gridCol w:w="1419"/>
        <w:gridCol w:w="1559"/>
      </w:tblGrid>
      <w:tr>
        <w:trPr>
          <w:trHeight w:val="477" w:hRule="atLeast"/>
        </w:trPr>
        <w:tc>
          <w:tcPr>
            <w:tcW w:w="94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İşyeri Bilgileri</w:t>
            </w:r>
          </w:p>
        </w:tc>
      </w:tr>
      <w:tr>
        <w:trPr>
          <w:trHeight w:val="457" w:hRule="atLeast"/>
        </w:trPr>
        <w:tc>
          <w:tcPr>
            <w:tcW w:w="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İşyeri Unvanı</w:t>
            </w:r>
          </w:p>
        </w:tc>
        <w:tc>
          <w:tcPr>
            <w:tcW w:w="66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709" w:hRule="atLeast"/>
        </w:trPr>
        <w:tc>
          <w:tcPr>
            <w:tcW w:w="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Tartı Aletinin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Bulunduğu Adres</w:t>
            </w:r>
          </w:p>
        </w:tc>
        <w:tc>
          <w:tcPr>
            <w:tcW w:w="66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385" w:hRule="atLeast"/>
        </w:trPr>
        <w:tc>
          <w:tcPr>
            <w:tcW w:w="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Telefon No / Fax</w:t>
            </w:r>
          </w:p>
        </w:tc>
        <w:tc>
          <w:tcPr>
            <w:tcW w:w="66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>
          <w:trHeight w:val="477" w:hRule="atLeast"/>
        </w:trPr>
        <w:tc>
          <w:tcPr>
            <w:tcW w:w="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Başvuru Tarihi</w:t>
            </w:r>
          </w:p>
        </w:tc>
        <w:tc>
          <w:tcPr>
            <w:tcW w:w="66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44" w:hRule="atLeast"/>
        </w:trPr>
        <w:tc>
          <w:tcPr>
            <w:tcW w:w="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Başvuru Sahibinin Adı Soyadı</w:t>
            </w:r>
          </w:p>
        </w:tc>
        <w:tc>
          <w:tcPr>
            <w:tcW w:w="66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1162" w:hRule="atLeast"/>
        </w:trPr>
        <w:tc>
          <w:tcPr>
            <w:tcW w:w="28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İmza</w:t>
            </w:r>
          </w:p>
        </w:tc>
        <w:tc>
          <w:tcPr>
            <w:tcW w:w="666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76" w:hRule="atLeast"/>
        </w:trPr>
        <w:tc>
          <w:tcPr>
            <w:tcW w:w="946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Tartı Aleti Bilgileri</w:t>
            </w:r>
          </w:p>
        </w:tc>
      </w:tr>
      <w:tr>
        <w:trPr>
          <w:trHeight w:val="738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Tipi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Markası-Modeli</w:t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Seri No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Sınıfı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Kapasitesi</w:t>
            </w:r>
          </w:p>
        </w:tc>
      </w:tr>
      <w:tr>
        <w:trPr>
          <w:trHeight w:val="456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25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18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10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402" w:hRule="atLeast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2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 kısım, muayeneden sorumlu kişi/kurum tarafından doldurulacaktır.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377"/>
        <w:gridCol w:w="5086"/>
      </w:tblGrid>
      <w:tr>
        <w:trPr>
          <w:trHeight w:val="544" w:hRule="atLeast"/>
        </w:trPr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Muayeneden Sorumlu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İl Müdürlüğü / YMS / GMBÖAM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/>
                <w:sz w:val="24"/>
                <w:szCs w:val="24"/>
              </w:rPr>
              <w:t>CeySaTeknoloji Elektrik Elektronik Bilgi. Sis. San.Tic.Ltd.Şti.(</w:t>
            </w:r>
            <w:r>
              <w:rPr>
                <w:rFonts w:ascii="Times New Roman" w:hAnsi="Times New Roman"/>
                <w:b/>
                <w:i/>
              </w:rPr>
              <w:t xml:space="preserve"> Belge Onay No: YMS -</w:t>
            </w:r>
            <w:r>
              <w:rPr>
                <w:rFonts w:ascii="Times New Roman" w:hAnsi="Times New Roman"/>
                <w:b/>
                <w:i/>
              </w:rPr>
              <w:t>10</w:t>
            </w:r>
            <w:r>
              <w:rPr>
                <w:rFonts w:ascii="Times New Roman" w:hAnsi="Times New Roman"/>
                <w:b/>
                <w:i/>
              </w:rPr>
              <w:t>-00</w:t>
            </w:r>
            <w:r>
              <w:rPr>
                <w:rFonts w:ascii="Times New Roman" w:hAnsi="Times New Roman"/>
                <w:b/>
                <w:i/>
              </w:rPr>
              <w:t>6</w:t>
            </w:r>
            <w:r>
              <w:rPr>
                <w:rFonts w:ascii="Times New Roman" w:hAnsi="Times New Roman"/>
                <w:b/>
                <w:i/>
              </w:rPr>
              <w:t xml:space="preserve"> )</w:t>
            </w:r>
          </w:p>
        </w:tc>
      </w:tr>
      <w:tr>
        <w:trPr>
          <w:trHeight w:val="690" w:hRule="atLeast"/>
        </w:trPr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Adı Soyadı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(YMS Sorumlusu veya Kurum Memuru)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</w:rPr>
            </w:r>
          </w:p>
        </w:tc>
      </w:tr>
      <w:tr>
        <w:trPr>
          <w:trHeight w:val="1365" w:hRule="atLeast"/>
        </w:trPr>
        <w:tc>
          <w:tcPr>
            <w:tcW w:w="43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Kaşe ve İmza</w:t>
            </w:r>
          </w:p>
        </w:tc>
        <w:tc>
          <w:tcPr>
            <w:tcW w:w="5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8"/>
          <w:szCs w:val="8"/>
        </w:rPr>
      </w:r>
    </w:p>
    <w:p>
      <w:pPr>
        <w:pStyle w:val="NoSpacing"/>
        <w:rPr/>
      </w:pPr>
      <w:r>
        <w:rPr/>
        <w:t xml:space="preserve">Not: Tartı aleti kullanıcısı tarafından iki nüsha olarak doldurulur. Onaylandıktan sonra bir nüshası kullanıcıda kalacaktır.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>
      <w:pPr>
        <w:pStyle w:val="NoSpacing"/>
        <w:jc w:val="center"/>
        <w:rPr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header="0" w:top="567" w:footer="0" w:bottom="232" w:gutter="0"/>
      <w:pgNumType w:fmt="decimal"/>
      <w:formProt w:val="false"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Liberation Sans">
    <w:altName w:val="Arial"/>
    <w:charset w:val="a2"/>
    <w:family w:val="roman"/>
    <w:pitch w:val="variable"/>
  </w:font>
  <w:font w:name="Times New Roman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0721"/>
    <w:pPr>
      <w:widowControl/>
      <w:bidi w:val="0"/>
      <w:spacing w:lineRule="auto" w:line="276" w:before="0" w:after="20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ternetBalants">
    <w:name w:val="İnternet Bağlantısı"/>
    <w:basedOn w:val="DefaultParagraphFont"/>
    <w:uiPriority w:val="99"/>
    <w:unhideWhenUsed/>
    <w:rsid w:val="00e545f1"/>
    <w:rPr>
      <w:color w:val="0000FF" w:themeColor="hyperlink"/>
      <w:u w:val="single"/>
    </w:rPr>
  </w:style>
  <w:style w:type="paragraph" w:styleId="Balk" w:customStyle="1">
    <w:name w:val="Başlık"/>
    <w:basedOn w:val="Normal"/>
    <w:next w:val="MetinGvdesi"/>
    <w:qFormat/>
    <w:rsid w:val="00b42441"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MetinGvdesi">
    <w:name w:val="Body Text"/>
    <w:basedOn w:val="Normal"/>
    <w:rsid w:val="00b42441"/>
    <w:pPr>
      <w:spacing w:lineRule="auto" w:line="288" w:before="0" w:after="140"/>
    </w:pPr>
    <w:rPr/>
  </w:style>
  <w:style w:type="paragraph" w:styleId="Liste">
    <w:name w:val="List"/>
    <w:basedOn w:val="MetinGvdesi"/>
    <w:rsid w:val="00b42441"/>
    <w:pPr/>
    <w:rPr>
      <w:rFonts w:cs="FreeSans"/>
    </w:rPr>
  </w:style>
  <w:style w:type="paragraph" w:styleId="ResimYazs" w:customStyle="1">
    <w:name w:val="Caption"/>
    <w:basedOn w:val="Normal"/>
    <w:qFormat/>
    <w:rsid w:val="00b4244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Dizin" w:customStyle="1">
    <w:name w:val="Dizin"/>
    <w:basedOn w:val="Normal"/>
    <w:qFormat/>
    <w:rsid w:val="00b42441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e545f1"/>
    <w:pPr>
      <w:widowControl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tr-T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824A8-102A-4D05-AE1D-E9D85B45A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Application>LibreOffice/7.1.3.2$Windows_X86_64 LibreOffice_project/47f78053abe362b9384784d31a6e56f8511eb1c1</Application>
  <AppVersion>15.0000</AppVersion>
  <DocSecurity>0</DocSecurity>
  <Pages>1</Pages>
  <Words>96</Words>
  <Characters>671</Characters>
  <CharactersWithSpaces>735</CharactersWithSpaces>
  <Paragraphs>34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2017-01-02T11:31:00Z</dcterms:created>
  <dc:creator>hp</dc:creator>
  <dc:description/>
  <dc:language>tr-TR</dc:language>
  <cp:lastModifiedBy/>
  <cp:lastPrinted>2017-01-05T16:05:00Z</cp:lastPrinted>
  <dcterms:modified xsi:type="dcterms:W3CDTF">2021-12-31T17:45:15Z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